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Style w:val="11"/>
          <w:rFonts w:ascii="Times New Roman" w:hAnsi="Times New Roman" w:cs="Times New Roman"/>
          <w:b w:val="0"/>
          <w:sz w:val="21"/>
          <w:szCs w:val="21"/>
        </w:rPr>
      </w:pPr>
      <w:r>
        <w:rPr>
          <w:rStyle w:val="11"/>
          <w:rFonts w:ascii="Times New Roman" w:hAnsi="Times New Roman" w:cs="Times New Roman"/>
          <w:b w:val="0"/>
          <w:sz w:val="21"/>
          <w:szCs w:val="21"/>
        </w:rPr>
        <w:drawing>
          <wp:inline distT="0" distB="0" distL="114300" distR="114300">
            <wp:extent cx="1198880" cy="1328420"/>
            <wp:effectExtent l="0" t="0" r="1270" b="5080"/>
            <wp:docPr id="1" name="图片 1" descr="QQ截图2018040513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4051332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before="0" w:after="0"/>
        <w:jc w:val="left"/>
        <w:rPr>
          <w:rStyle w:val="11"/>
          <w:rFonts w:ascii="Times New Roman" w:hAnsi="Times New Roman" w:cs="Times New Roman"/>
          <w:b/>
          <w:bCs w:val="0"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bCs w:val="0"/>
          <w:sz w:val="28"/>
          <w:szCs w:val="28"/>
        </w:rPr>
        <w:t>Power meter +VFL S403</w:t>
      </w:r>
      <w:bookmarkStart w:id="0" w:name="_GoBack"/>
      <w:bookmarkEnd w:id="0"/>
    </w:p>
    <w:p>
      <w:pPr>
        <w:pStyle w:val="8"/>
        <w:spacing w:before="0" w:after="0" w:line="240" w:lineRule="atLeast"/>
        <w:jc w:val="left"/>
        <w:outlineLvl w:val="9"/>
        <w:rPr>
          <w:rFonts w:ascii="Times New Roman" w:hAnsi="Times New Roman" w:cs="Times New Roman"/>
          <w:bCs w:val="0"/>
          <w:kern w:val="10"/>
          <w:sz w:val="21"/>
          <w:szCs w:val="21"/>
        </w:rPr>
      </w:pPr>
      <w:r>
        <w:rPr>
          <w:rFonts w:ascii="Times New Roman" w:hAnsi="Times New Roman" w:cs="Times New Roman"/>
          <w:bCs w:val="0"/>
          <w:kern w:val="10"/>
          <w:sz w:val="21"/>
          <w:szCs w:val="21"/>
        </w:rPr>
        <w:t>Features</w:t>
      </w:r>
    </w:p>
    <w:p>
      <w:pPr>
        <w:pStyle w:val="8"/>
        <w:spacing w:before="0" w:after="0" w:line="240" w:lineRule="atLeast"/>
        <w:jc w:val="left"/>
        <w:outlineLvl w:val="9"/>
        <w:rPr>
          <w:rFonts w:ascii="Times New Roman" w:hAnsi="Times New Roman" w:cs="Times New Roman"/>
          <w:b w:val="0"/>
          <w:kern w:val="10"/>
          <w:sz w:val="21"/>
          <w:szCs w:val="21"/>
        </w:rPr>
      </w:pPr>
      <w:r>
        <w:rPr>
          <w:rFonts w:ascii="Times New Roman" w:hAnsi="Times New Roman" w:cs="Times New Roman"/>
          <w:b w:val="0"/>
          <w:kern w:val="10"/>
          <w:sz w:val="21"/>
          <w:szCs w:val="21"/>
        </w:rPr>
        <w:t>Power meter and VFL integrated in one unit, this tester allows to perform both optical power/loss measurements and fiber faults tracing visually.</w:t>
      </w:r>
    </w:p>
    <w:p>
      <w:pPr>
        <w:pStyle w:val="8"/>
        <w:spacing w:before="0" w:after="0" w:line="240" w:lineRule="atLeast"/>
        <w:jc w:val="left"/>
        <w:outlineLvl w:val="9"/>
        <w:rPr>
          <w:rStyle w:val="11"/>
          <w:rFonts w:hint="eastAsia" w:ascii="Times New Roman" w:hAnsi="Times New Roman" w:cs="Times New Roman"/>
          <w:b w:val="0"/>
          <w:kern w:val="10"/>
          <w:sz w:val="21"/>
          <w:szCs w:val="21"/>
        </w:rPr>
      </w:pPr>
      <w:r>
        <w:rPr>
          <w:rFonts w:ascii="Times New Roman" w:hAnsi="Times New Roman" w:cs="Times New Roman"/>
          <w:b w:val="0"/>
          <w:kern w:val="10"/>
          <w:sz w:val="21"/>
          <w:szCs w:val="21"/>
        </w:rPr>
        <w:t>S403 power meter + VFL is an ideal tester used in quickly mechanical splicing and FTTx networks.</w:t>
      </w:r>
    </w:p>
    <w:p>
      <w:pPr>
        <w:pStyle w:val="8"/>
        <w:spacing w:before="0" w:after="0"/>
        <w:jc w:val="left"/>
        <w:rPr>
          <w:rStyle w:val="11"/>
          <w:rFonts w:ascii="Times New Roman" w:hAnsi="Times New Roman" w:cs="Times New Roman"/>
          <w:b/>
          <w:bCs w:val="0"/>
          <w:sz w:val="21"/>
          <w:szCs w:val="21"/>
        </w:rPr>
      </w:pPr>
      <w:r>
        <w:rPr>
          <w:rStyle w:val="11"/>
          <w:rFonts w:ascii="Times New Roman" w:hAnsi="Times New Roman" w:cs="Times New Roman"/>
          <w:b/>
          <w:bCs w:val="0"/>
          <w:sz w:val="21"/>
          <w:szCs w:val="21"/>
        </w:rPr>
        <w:t>Specifications</w:t>
      </w:r>
    </w:p>
    <w:tbl>
      <w:tblPr>
        <w:tblStyle w:val="9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  <w:gridCol w:w="510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Type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S403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Operating wavelength</w:t>
            </w:r>
          </w:p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(Power Meter Module)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1310</w:t>
            </w:r>
            <w:r>
              <w:rPr>
                <w:rStyle w:val="11"/>
                <w:rFonts w:hint="eastAsia" w:ascii="Times New Roman" w:hAnsi="Times New Roman" w:cs="Times New Roman"/>
                <w:b w:val="0"/>
                <w:sz w:val="21"/>
                <w:szCs w:val="21"/>
              </w:rPr>
              <w:t>,</w:t>
            </w: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 xml:space="preserve"> 1490</w:t>
            </w:r>
            <w:r>
              <w:rPr>
                <w:rStyle w:val="11"/>
                <w:rFonts w:hint="eastAsia" w:ascii="Times New Roman" w:hAnsi="Times New Roman" w:cs="Times New Roman"/>
                <w:b w:val="0"/>
                <w:sz w:val="21"/>
                <w:szCs w:val="21"/>
              </w:rPr>
              <w:t>,</w:t>
            </w: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 1550</w:t>
            </w:r>
            <w:r>
              <w:rPr>
                <w:rStyle w:val="11"/>
                <w:rFonts w:hint="eastAsia" w:ascii="Times New Roman" w:hAnsi="Times New Roman" w:cs="Times New Roman"/>
                <w:b w:val="0"/>
                <w:sz w:val="21"/>
                <w:szCs w:val="21"/>
              </w:rPr>
              <w:t>,</w:t>
            </w: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 850</w:t>
            </w:r>
            <w:r>
              <w:rPr>
                <w:rStyle w:val="11"/>
                <w:rFonts w:hint="eastAsia" w:ascii="Times New Roman" w:hAnsi="Times New Roman" w:cs="Times New Roman"/>
                <w:b w:val="0"/>
                <w:sz w:val="21"/>
                <w:szCs w:val="21"/>
              </w:rPr>
              <w:t>,</w:t>
            </w: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 1300</w:t>
            </w:r>
            <w:r>
              <w:rPr>
                <w:rStyle w:val="11"/>
                <w:rFonts w:hint="eastAsia" w:ascii="Times New Roman" w:hAnsi="Times New Roman" w:cs="Times New Roman"/>
                <w:b w:val="0"/>
                <w:sz w:val="21"/>
                <w:szCs w:val="21"/>
              </w:rPr>
              <w:t>,</w:t>
            </w: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 1625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Detector Type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InGaAs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Output power (VFL module)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hint="eastAsia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 xml:space="preserve">1mw </w:t>
            </w:r>
            <w:r>
              <w:rPr>
                <w:rStyle w:val="11"/>
                <w:rFonts w:hint="eastAsia" w:ascii="Times New Roman" w:hAnsi="Times New Roman" w:cs="Times New Roman"/>
                <w:b w:val="0"/>
                <w:sz w:val="21"/>
                <w:szCs w:val="21"/>
              </w:rPr>
              <w:t>(</w:t>
            </w: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according to the customer’s requirements</w:t>
            </w:r>
            <w:r>
              <w:rPr>
                <w:rStyle w:val="11"/>
                <w:rFonts w:hint="eastAsia" w:ascii="Times New Roman" w:hAnsi="Times New Roman" w:cs="Times New Roman"/>
                <w:b w:val="0"/>
                <w:sz w:val="21"/>
                <w:szCs w:val="21"/>
              </w:rPr>
              <w:t>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Power Measurement Range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-70~+6dBm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Uncertainty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±0.5dB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Resolution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0.01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Operation Temperature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-10~+60 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Storage Temperature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-25~+70 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Auto-off function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Yes, Auto-off after 10minutes idle time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Battery Life @ OPM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240 hours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Battery Life @ VFL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60 hours (1mw)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Power Supply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3pcs AA Batteries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Weight(g)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285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Size(mm)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after="0"/>
              <w:jc w:val="left"/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sz w:val="21"/>
                <w:szCs w:val="21"/>
              </w:rPr>
              <w:t>200 X90 X50</w:t>
            </w:r>
          </w:p>
        </w:tc>
      </w:tr>
    </w:tbl>
    <w:p>
      <w:pPr>
        <w:pStyle w:val="8"/>
        <w:jc w:val="left"/>
        <w:rPr>
          <w:rStyle w:val="11"/>
          <w:rFonts w:ascii="Times New Roman" w:hAnsi="Times New Roman" w:cs="Times New Roman"/>
          <w:b w:val="0"/>
          <w:sz w:val="21"/>
          <w:szCs w:val="21"/>
        </w:rPr>
      </w:pPr>
      <w:r>
        <w:rPr>
          <w:rStyle w:val="11"/>
          <w:rFonts w:ascii="Times New Roman" w:hAnsi="Times New Roman" w:cs="Times New Roman"/>
          <w:b w:val="0"/>
          <w:sz w:val="21"/>
          <w:szCs w:val="21"/>
        </w:rPr>
        <w:t>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04149"/>
    <w:rsid w:val="00096283"/>
    <w:rsid w:val="00282EE4"/>
    <w:rsid w:val="006F2E43"/>
    <w:rsid w:val="00DE16AE"/>
    <w:rsid w:val="44304149"/>
    <w:rsid w:val="524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字符"/>
    <w:basedOn w:val="10"/>
    <w:link w:val="8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标题 1 字符"/>
    <w:basedOn w:val="10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标题 3 字符"/>
    <w:basedOn w:val="10"/>
    <w:link w:val="4"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7">
    <w:name w:val="标题 4 字符"/>
    <w:basedOn w:val="10"/>
    <w:link w:val="5"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8">
    <w:name w:val="标题 5 字符"/>
    <w:basedOn w:val="10"/>
    <w:link w:val="6"/>
    <w:qFormat/>
    <w:uiPriority w:val="0"/>
    <w:rPr>
      <w:rFonts w:ascii="Calibri" w:hAnsi="Calibr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686</Characters>
  <Lines>5</Lines>
  <Paragraphs>1</Paragraphs>
  <TotalTime>0</TotalTime>
  <ScaleCrop>false</ScaleCrop>
  <LinksUpToDate>false</LinksUpToDate>
  <CharactersWithSpaces>805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2018-04-05T05:31:00Z</dcterms:created>
  <dc:creator>YUNTANG</dc:creator>
  <cp:lastModifiedBy>41179</cp:lastModifiedBy>
  <dcterms:modified xsi:type="dcterms:W3CDTF">2020-04-08T04:53:41Z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